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0C94" w14:textId="77777777" w:rsidR="00096B79" w:rsidRDefault="00FD4C73">
      <w:pPr>
        <w:pStyle w:val="Corpsdetexte"/>
        <w:spacing w:before="0"/>
        <w:ind w:left="325" w:firstLine="0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6FA8344F" wp14:editId="22EBBB0E">
            <wp:extent cx="683133" cy="745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33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</w:rPr>
        <w:t xml:space="preserve"> </w:t>
      </w:r>
      <w:r w:rsidR="00E768FF">
        <w:rPr>
          <w:rFonts w:ascii="Times New Roman"/>
          <w:noProof/>
          <w:spacing w:val="49"/>
          <w:lang w:eastAsia="fr-FR"/>
        </w:rPr>
        <mc:AlternateContent>
          <mc:Choice Requires="wps">
            <w:drawing>
              <wp:inline distT="0" distB="0" distL="0" distR="0" wp14:anchorId="4873C168" wp14:editId="1BCF8AE6">
                <wp:extent cx="5948680" cy="75628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51"/>
                              <w:gridCol w:w="1701"/>
                            </w:tblGrid>
                            <w:tr w:rsidR="00096B79" w14:paraId="79A7E55A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7651" w:type="dxa"/>
                                </w:tcPr>
                                <w:p w14:paraId="04106469" w14:textId="77777777" w:rsidR="00096B79" w:rsidRDefault="00FD4C73">
                                  <w:pPr>
                                    <w:pStyle w:val="TableParagraph"/>
                                    <w:spacing w:before="192"/>
                                    <w:ind w:left="1102" w:right="109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DIRECTEUR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D’ECOLE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ELEMENTAIRE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REP+</w:t>
                                  </w:r>
                                </w:p>
                                <w:p w14:paraId="03E8D53B" w14:textId="77777777" w:rsidR="00096B79" w:rsidRDefault="00FD4C73">
                                  <w:pPr>
                                    <w:pStyle w:val="TableParagraph"/>
                                    <w:ind w:left="1102" w:right="1096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EEPU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 w:rsidR="000E28FE">
                                    <w:rPr>
                                      <w:b/>
                                      <w:spacing w:val="-3"/>
                                      <w:sz w:val="32"/>
                                    </w:rPr>
                                    <w:t xml:space="preserve">Antoine BALARD,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REP+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 w:rsidR="000E28FE">
                                    <w:rPr>
                                      <w:b/>
                                      <w:spacing w:val="-3"/>
                                      <w:sz w:val="32"/>
                                    </w:rPr>
                                    <w:t>Rimbaud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648FE0B" w14:textId="77777777" w:rsidR="00096B79" w:rsidRDefault="00096B79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946BC06" w14:textId="77777777" w:rsidR="00096B79" w:rsidRDefault="00FD4C73">
                                  <w:pPr>
                                    <w:pStyle w:val="TableParagraph"/>
                                    <w:ind w:left="388" w:right="225" w:hanging="1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FICHE DE POSTE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ANNEE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202</w:t>
                                  </w:r>
                                  <w:r w:rsidR="000E28FE"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916B039" w14:textId="77777777" w:rsidR="00096B79" w:rsidRDefault="00096B79">
                            <w:pPr>
                              <w:pStyle w:val="Corpsdetexte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3C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.4pt;height:5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51"/>
                        <w:gridCol w:w="1701"/>
                      </w:tblGrid>
                      <w:tr w:rsidR="00096B79" w14:paraId="79A7E55A" w14:textId="77777777">
                        <w:trPr>
                          <w:trHeight w:val="1170"/>
                        </w:trPr>
                        <w:tc>
                          <w:tcPr>
                            <w:tcW w:w="7651" w:type="dxa"/>
                          </w:tcPr>
                          <w:p w14:paraId="04106469" w14:textId="77777777" w:rsidR="00096B79" w:rsidRDefault="00FD4C73">
                            <w:pPr>
                              <w:pStyle w:val="TableParagraph"/>
                              <w:spacing w:before="192"/>
                              <w:ind w:left="1102" w:right="109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DIRECTEUR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D’ECOLE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ELEMENTAIRE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REP+</w:t>
                            </w:r>
                          </w:p>
                          <w:p w14:paraId="03E8D53B" w14:textId="77777777" w:rsidR="00096B79" w:rsidRDefault="00FD4C73">
                            <w:pPr>
                              <w:pStyle w:val="TableParagraph"/>
                              <w:ind w:left="1102" w:right="109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EEPU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0E28FE"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Antoine BALARD,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REP+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="000E28FE">
                              <w:rPr>
                                <w:b/>
                                <w:spacing w:val="-3"/>
                                <w:sz w:val="32"/>
                              </w:rPr>
                              <w:t>Rimbaud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648FE0B" w14:textId="77777777" w:rsidR="00096B79" w:rsidRDefault="00096B79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0946BC06" w14:textId="77777777" w:rsidR="00096B79" w:rsidRDefault="00FD4C73">
                            <w:pPr>
                              <w:pStyle w:val="TableParagraph"/>
                              <w:ind w:left="388" w:right="225" w:hanging="1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FICHE DE POSTE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ANNEE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202</w:t>
                            </w:r>
                            <w:r w:rsidR="000E28FE"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916B039" w14:textId="77777777" w:rsidR="00096B79" w:rsidRDefault="00096B79">
                      <w:pPr>
                        <w:pStyle w:val="Corpsdetexte"/>
                        <w:spacing w:before="0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D76B05" w14:textId="77777777" w:rsidR="00096B79" w:rsidRDefault="00096B79">
      <w:pPr>
        <w:pStyle w:val="Corpsdetexte"/>
        <w:spacing w:before="3"/>
        <w:ind w:left="0" w:firstLine="0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896"/>
        <w:gridCol w:w="8081"/>
      </w:tblGrid>
      <w:tr w:rsidR="00096B79" w14:paraId="330E8033" w14:textId="77777777">
        <w:trPr>
          <w:trHeight w:val="6589"/>
        </w:trPr>
        <w:tc>
          <w:tcPr>
            <w:tcW w:w="763" w:type="dxa"/>
            <w:textDirection w:val="btLr"/>
          </w:tcPr>
          <w:p w14:paraId="4F319654" w14:textId="77777777" w:rsidR="00096B79" w:rsidRDefault="00096B79">
            <w:pPr>
              <w:pStyle w:val="TableParagraph"/>
              <w:spacing w:before="5"/>
              <w:rPr>
                <w:rFonts w:ascii="Times New Roman"/>
              </w:rPr>
            </w:pPr>
          </w:p>
          <w:p w14:paraId="3C60E37E" w14:textId="77777777" w:rsidR="00096B79" w:rsidRDefault="00FD4C73">
            <w:pPr>
              <w:pStyle w:val="TableParagraph"/>
              <w:ind w:left="2161" w:right="2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</w:p>
        </w:tc>
        <w:tc>
          <w:tcPr>
            <w:tcW w:w="1896" w:type="dxa"/>
          </w:tcPr>
          <w:p w14:paraId="6C041D7B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4EBE72D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19108DFB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2B238790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0D146DB1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63C0D2A0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75D2E38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4CC32257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5093127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CAFA54B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9651F76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3774DD64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195E11FC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48E49D0E" w14:textId="77777777" w:rsidR="00096B79" w:rsidRDefault="00096B7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569F7E2" w14:textId="77777777" w:rsidR="00096B79" w:rsidRDefault="00FD4C73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</w:p>
          <w:p w14:paraId="4D574BC1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2901FCDD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4C4E6447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7669E842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58001E77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179DAA0D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16918101" w14:textId="77777777" w:rsidR="00F62C4D" w:rsidRDefault="00F62C4D">
            <w:pPr>
              <w:pStyle w:val="TableParagraph"/>
              <w:ind w:left="94" w:right="86"/>
              <w:jc w:val="center"/>
              <w:rPr>
                <w:b/>
                <w:sz w:val="20"/>
              </w:rPr>
            </w:pPr>
          </w:p>
          <w:p w14:paraId="670EB364" w14:textId="77777777" w:rsidR="00F62C4D" w:rsidRDefault="00F62C4D" w:rsidP="00F62C4D">
            <w:pPr>
              <w:pStyle w:val="TableParagraph"/>
              <w:ind w:right="86"/>
              <w:rPr>
                <w:b/>
                <w:sz w:val="20"/>
              </w:rPr>
            </w:pPr>
          </w:p>
        </w:tc>
        <w:tc>
          <w:tcPr>
            <w:tcW w:w="8081" w:type="dxa"/>
          </w:tcPr>
          <w:p w14:paraId="3A04EDBA" w14:textId="77777777" w:rsidR="00096B79" w:rsidRDefault="00FD4C73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Sous l’autorité de l’inspecteur de l’Éducation nationale de circonscription et dans le cadre 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académique,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l’école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pédagogiques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administratives à l’égard des élèves, des personnels, des parents d’élèves et des partenaires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l’école. Il travaille au sein d’une équipe pluri-catégorielle 1er et 2nd degrés en animant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réunions, des groupes de travail avec son équipe pédagogique et celle du collège et avec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partenaires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connaissances,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compétences et de culture. Il propose et met en œuvre des innovations favorisant la réalisation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d’école.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scolarité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apporte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particulière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 la personnalisation des parcours, en articulant les différents dispositifs d’aide. Il conduit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(analyse,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synthèse,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évaluation)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pédagogiques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éducatives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vue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l’amélioration des résultats des élèves. Il participe aux réunions du conseil école-collège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contribue activement à ses travaux. Il élabore et renseigne les outils de suivi et de pilotage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étroite</w:t>
            </w:r>
            <w:r w:rsidR="000E28FE">
              <w:rPr>
                <w:sz w:val="20"/>
              </w:rPr>
              <w:t xml:space="preserve"> avec </w:t>
            </w:r>
            <w:r>
              <w:rPr>
                <w:sz w:val="20"/>
              </w:rPr>
              <w:t>l'inspecteur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circonscription.</w:t>
            </w:r>
          </w:p>
          <w:p w14:paraId="6A20CFB6" w14:textId="77777777" w:rsidR="00F62C4D" w:rsidRDefault="00F62C4D">
            <w:pPr>
              <w:pStyle w:val="TableParagraph"/>
              <w:ind w:left="110" w:right="92"/>
              <w:jc w:val="both"/>
              <w:rPr>
                <w:sz w:val="20"/>
              </w:rPr>
            </w:pPr>
          </w:p>
          <w:p w14:paraId="07CD5C7A" w14:textId="77777777" w:rsidR="00096B79" w:rsidRDefault="00FD4C73">
            <w:pPr>
              <w:pStyle w:val="TableParagraph"/>
              <w:ind w:left="110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École appartenant au REP+ </w:t>
            </w:r>
            <w:r w:rsidR="000E28FE">
              <w:rPr>
                <w:b/>
                <w:sz w:val="20"/>
              </w:rPr>
              <w:t>RIMBAUD</w:t>
            </w:r>
            <w:r>
              <w:rPr>
                <w:b/>
                <w:sz w:val="20"/>
              </w:rPr>
              <w:t xml:space="preserve"> situé </w:t>
            </w:r>
            <w:r w:rsidR="00F62C4D">
              <w:rPr>
                <w:b/>
                <w:sz w:val="20"/>
              </w:rPr>
              <w:t>dans</w:t>
            </w:r>
            <w:r>
              <w:rPr>
                <w:b/>
                <w:sz w:val="20"/>
              </w:rPr>
              <w:t xml:space="preserve"> le quartier de</w:t>
            </w:r>
            <w:r w:rsidR="000E28FE">
              <w:rPr>
                <w:b/>
                <w:sz w:val="20"/>
              </w:rPr>
              <w:t xml:space="preserve"> la Mosson</w:t>
            </w:r>
            <w:r>
              <w:rPr>
                <w:b/>
                <w:sz w:val="20"/>
              </w:rPr>
              <w:t>.</w:t>
            </w:r>
          </w:p>
          <w:p w14:paraId="6C616240" w14:textId="77777777" w:rsidR="00096B79" w:rsidRDefault="00FD4C73">
            <w:pPr>
              <w:pStyle w:val="TableParagraph"/>
              <w:ind w:left="110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Ecole du REP+ apparte</w:t>
            </w:r>
            <w:r w:rsidR="007377A3">
              <w:rPr>
                <w:b/>
                <w:sz w:val="20"/>
              </w:rPr>
              <w:t>nant</w:t>
            </w:r>
            <w:r>
              <w:rPr>
                <w:b/>
                <w:sz w:val="20"/>
              </w:rPr>
              <w:t xml:space="preserve"> également à la cité éducative</w:t>
            </w:r>
            <w:r w:rsidR="000E28FE">
              <w:rPr>
                <w:b/>
                <w:sz w:val="20"/>
              </w:rPr>
              <w:t>.</w:t>
            </w:r>
          </w:p>
          <w:p w14:paraId="6F031859" w14:textId="77777777" w:rsidR="00096B79" w:rsidRDefault="00FD4C73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Axes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pilotage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circonscription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4CA0C22" w14:textId="77777777" w:rsidR="000E28FE" w:rsidRDefault="000E28FE" w:rsidP="000E28FE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de la mise en œuvre de la scolarité obligatoire à 3 ans.</w:t>
            </w:r>
          </w:p>
          <w:p w14:paraId="364073A8" w14:textId="77777777" w:rsidR="000E28FE" w:rsidRDefault="000E28FE" w:rsidP="000E28FE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Suivi et accompagnement des mesures REP+ (68 classes dédoublées, Temps pour travailler ensemble, accueil des moins de 3 ans).</w:t>
            </w:r>
          </w:p>
          <w:p w14:paraId="61A1BECF" w14:textId="77777777" w:rsidR="000E28FE" w:rsidRDefault="000E28FE" w:rsidP="000E28FE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Exploitation en cycle, inter-cycle et en inter-degré des évaluations de CP, CE1 et 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les deux écoles du socle.</w:t>
            </w:r>
          </w:p>
          <w:p w14:paraId="1521EFAE" w14:textId="77777777" w:rsidR="000E28FE" w:rsidRDefault="000E28FE" w:rsidP="000E28FE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de toutes les équipes d’école (dans et hors l’éducation prioritaire).</w:t>
            </w:r>
          </w:p>
          <w:p w14:paraId="51F4AFF1" w14:textId="77777777" w:rsidR="00096B79" w:rsidRPr="000E28FE" w:rsidRDefault="00096B79" w:rsidP="000E28FE"/>
        </w:tc>
      </w:tr>
      <w:tr w:rsidR="00096B79" w14:paraId="4D17F84E" w14:textId="77777777">
        <w:trPr>
          <w:trHeight w:val="244"/>
        </w:trPr>
        <w:tc>
          <w:tcPr>
            <w:tcW w:w="763" w:type="dxa"/>
            <w:vMerge w:val="restart"/>
            <w:textDirection w:val="btLr"/>
          </w:tcPr>
          <w:p w14:paraId="4E590196" w14:textId="77777777" w:rsidR="00096B79" w:rsidRDefault="00096B79">
            <w:pPr>
              <w:pStyle w:val="TableParagraph"/>
              <w:spacing w:before="5"/>
              <w:rPr>
                <w:rFonts w:ascii="Times New Roman"/>
              </w:rPr>
            </w:pPr>
          </w:p>
          <w:p w14:paraId="479EC842" w14:textId="77777777" w:rsidR="00096B79" w:rsidRDefault="00FD4C73">
            <w:pPr>
              <w:pStyle w:val="TableParagraph"/>
              <w:ind w:left="3036" w:right="3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</w:p>
        </w:tc>
        <w:tc>
          <w:tcPr>
            <w:tcW w:w="1896" w:type="dxa"/>
          </w:tcPr>
          <w:p w14:paraId="317573FA" w14:textId="77777777" w:rsidR="00096B79" w:rsidRDefault="00FD4C73">
            <w:pPr>
              <w:pStyle w:val="TableParagraph"/>
              <w:spacing w:before="1" w:line="223" w:lineRule="exact"/>
              <w:ind w:left="9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CADRE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GÉNÉRAL</w:t>
            </w:r>
          </w:p>
        </w:tc>
        <w:tc>
          <w:tcPr>
            <w:tcW w:w="8081" w:type="dxa"/>
          </w:tcPr>
          <w:p w14:paraId="01EF1C29" w14:textId="77777777" w:rsidR="00096B79" w:rsidRDefault="00FD4C7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d’école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d’enseignement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total.</w:t>
            </w:r>
          </w:p>
        </w:tc>
      </w:tr>
      <w:tr w:rsidR="00096B79" w14:paraId="137F921A" w14:textId="77777777">
        <w:trPr>
          <w:trHeight w:val="7324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2B9DB702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5C829D12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19D0911C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15BA347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6393DF44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3AE912F0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1A8855DC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7B529623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2A56A5EA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5927DCBF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694C63F3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32A355F1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3F24D146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027D324A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17FEFBC7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2C0DD24B" w14:textId="77777777" w:rsidR="00096B79" w:rsidRDefault="00096B79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29495F4A" w14:textId="77777777" w:rsidR="00096B79" w:rsidRDefault="00FD4C73">
            <w:pPr>
              <w:pStyle w:val="TableParagraph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MISSIONS</w:t>
            </w:r>
          </w:p>
        </w:tc>
        <w:tc>
          <w:tcPr>
            <w:tcW w:w="8081" w:type="dxa"/>
          </w:tcPr>
          <w:p w14:paraId="7ED95DC4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3" w:lineRule="exact"/>
              <w:ind w:left="216"/>
              <w:rPr>
                <w:sz w:val="20"/>
              </w:rPr>
            </w:pPr>
            <w:r>
              <w:rPr>
                <w:sz w:val="20"/>
              </w:rPr>
              <w:t>Représenter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auprès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collectivités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territoriales.</w:t>
            </w:r>
          </w:p>
          <w:p w14:paraId="73EF17C5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5"/>
              <w:rPr>
                <w:sz w:val="20"/>
              </w:rPr>
            </w:pPr>
            <w:r>
              <w:rPr>
                <w:sz w:val="20"/>
              </w:rPr>
              <w:t>Impulser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accompagner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pédagogiques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éducatives</w:t>
            </w:r>
          </w:p>
          <w:p w14:paraId="366FCC3D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Impulser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réflexion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didactique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pédagogique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réussite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élèves.</w:t>
            </w:r>
          </w:p>
          <w:p w14:paraId="79FB1ABF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right="272" w:firstLine="0"/>
              <w:rPr>
                <w:sz w:val="20"/>
              </w:rPr>
            </w:pPr>
            <w:r>
              <w:rPr>
                <w:sz w:val="20"/>
              </w:rPr>
              <w:t>Piloter les partenariats et participer à l’évaluation des actions partenariales mises en place au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sein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école.</w:t>
            </w:r>
          </w:p>
          <w:p w14:paraId="313E0261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3" w:lineRule="exact"/>
              <w:ind w:left="215"/>
              <w:rPr>
                <w:sz w:val="20"/>
              </w:rPr>
            </w:pPr>
            <w:r>
              <w:rPr>
                <w:sz w:val="20"/>
              </w:rPr>
              <w:t>Coordonner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piloter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d’école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éducatifs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pédagogiques</w:t>
            </w:r>
          </w:p>
          <w:p w14:paraId="32EE19C8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5"/>
              <w:rPr>
                <w:sz w:val="20"/>
              </w:rPr>
            </w:pPr>
            <w:r>
              <w:rPr>
                <w:sz w:val="20"/>
              </w:rPr>
              <w:t>Organiser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l’école.</w:t>
            </w:r>
          </w:p>
          <w:p w14:paraId="735FDFA0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 w:line="243" w:lineRule="exact"/>
              <w:ind w:left="215"/>
              <w:rPr>
                <w:sz w:val="20"/>
              </w:rPr>
            </w:pPr>
            <w:r>
              <w:rPr>
                <w:sz w:val="20"/>
              </w:rPr>
              <w:t>Mutualiser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enseignants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l'école.</w:t>
            </w:r>
          </w:p>
          <w:p w14:paraId="4012F263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Encourager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pédagogiques,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expérimentations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pratiques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leur diffusion 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l’école.</w:t>
            </w:r>
          </w:p>
          <w:p w14:paraId="31E9A425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right="595" w:firstLine="0"/>
              <w:rPr>
                <w:sz w:val="20"/>
              </w:rPr>
            </w:pPr>
            <w:r>
              <w:rPr>
                <w:sz w:val="20"/>
              </w:rPr>
              <w:t>Accompagner les familles à la parentalité : impulser et mettre en œuvre une réflexion sur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avec les familles</w:t>
            </w:r>
          </w:p>
          <w:p w14:paraId="6B4AF3A9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3" w:lineRule="exact"/>
              <w:ind w:left="215"/>
              <w:rPr>
                <w:sz w:val="20"/>
              </w:rPr>
            </w:pPr>
            <w:r>
              <w:rPr>
                <w:sz w:val="20"/>
              </w:rPr>
              <w:t>Veiller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l’école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</w:p>
          <w:p w14:paraId="35727A87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1222" w:firstLine="0"/>
              <w:rPr>
                <w:sz w:val="20"/>
              </w:rPr>
            </w:pPr>
            <w:r>
              <w:rPr>
                <w:sz w:val="20"/>
              </w:rPr>
              <w:t>Organiser la scolarité de tous les élèves et apporter une attention particulière à 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personnalisation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parcours,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articulant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dispositifs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d’aide</w:t>
            </w:r>
          </w:p>
          <w:p w14:paraId="03D368AF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right="472" w:firstLine="0"/>
              <w:rPr>
                <w:sz w:val="20"/>
              </w:rPr>
            </w:pPr>
            <w:r>
              <w:rPr>
                <w:sz w:val="20"/>
              </w:rPr>
              <w:t>Être l’interlocuteur des autorités locales et veiller à la qualité des relations avec les parents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d’élèves et 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partenaires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l’école.</w:t>
            </w:r>
          </w:p>
          <w:p w14:paraId="6063BAAB" w14:textId="77777777" w:rsidR="00096B79" w:rsidRDefault="00FD4C7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apprentissages.</w:t>
            </w:r>
          </w:p>
          <w:p w14:paraId="6CFD1BB1" w14:textId="77777777" w:rsidR="00F62C4D" w:rsidRDefault="00F62C4D" w:rsidP="00F62C4D">
            <w:pPr>
              <w:pStyle w:val="TableParagraph"/>
              <w:tabs>
                <w:tab w:val="left" w:pos="216"/>
              </w:tabs>
              <w:spacing w:before="1"/>
              <w:ind w:left="215"/>
              <w:rPr>
                <w:sz w:val="20"/>
              </w:rPr>
            </w:pPr>
          </w:p>
          <w:p w14:paraId="451C52E1" w14:textId="77777777" w:rsidR="00096B79" w:rsidRDefault="00FD4C73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SPÉCIFICITÉS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AA46C0F" w14:textId="77777777" w:rsidR="00096B79" w:rsidRDefault="00FD4C73">
            <w:pPr>
              <w:pStyle w:val="TableParagraph"/>
              <w:ind w:left="110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École de 13 classes avec </w:t>
            </w:r>
            <w:r w:rsidR="00F62C4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dispositifs dédoublés</w:t>
            </w:r>
            <w:r w:rsidR="00F62C4D">
              <w:rPr>
                <w:b/>
                <w:sz w:val="20"/>
              </w:rPr>
              <w:t xml:space="preserve">, une UPE2A, une </w:t>
            </w:r>
            <w:r>
              <w:rPr>
                <w:b/>
                <w:sz w:val="20"/>
              </w:rPr>
              <w:t xml:space="preserve">Ulis. </w:t>
            </w:r>
          </w:p>
          <w:p w14:paraId="40D271FC" w14:textId="77777777" w:rsidR="00096B79" w:rsidRDefault="00FD4C73">
            <w:pPr>
              <w:pStyle w:val="TableParagraph"/>
              <w:ind w:left="110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Il est demandé aux directrices et directeurs des écoles du REP+ de participer activement à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vie du réseau en étroite collaboration avec l</w:t>
            </w:r>
            <w:r w:rsidR="00F62C4D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coordonnat</w:t>
            </w:r>
            <w:r w:rsidR="00F62C4D">
              <w:rPr>
                <w:b/>
                <w:sz w:val="20"/>
              </w:rPr>
              <w:t>eur</w:t>
            </w:r>
            <w:r>
              <w:rPr>
                <w:b/>
                <w:sz w:val="20"/>
              </w:rPr>
              <w:t xml:space="preserve"> REP+ (déchargé de classe 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100%). Implication au projet du réseau, aux manifestations organisées par le réseau, aux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COPIL,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aux CEC…</w:t>
            </w:r>
          </w:p>
          <w:p w14:paraId="646BB805" w14:textId="77777777" w:rsidR="00096B79" w:rsidRDefault="00FD4C73" w:rsidP="00F62C4D">
            <w:pPr>
              <w:pStyle w:val="TableParagraph"/>
              <w:ind w:left="110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manière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générale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demandé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directeur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répondre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aux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responsabilités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pédagogiques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au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fonctionnement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l’école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aux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relations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avec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les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parents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partenaires</w:t>
            </w:r>
            <w:r>
              <w:rPr>
                <w:b/>
                <w:spacing w:val="4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l’école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conformément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« référentiel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métier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directeurs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d’école »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BO</w:t>
            </w:r>
            <w:r w:rsidR="00F62C4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spécial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N°7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11/12/2014,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circulaire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n°2014-163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01/12/2014.</w:t>
            </w:r>
          </w:p>
        </w:tc>
      </w:tr>
    </w:tbl>
    <w:p w14:paraId="2014B3B5" w14:textId="77777777" w:rsidR="00096B79" w:rsidRDefault="00096B79">
      <w:pPr>
        <w:spacing w:line="223" w:lineRule="exact"/>
        <w:jc w:val="both"/>
        <w:rPr>
          <w:sz w:val="20"/>
        </w:rPr>
        <w:sectPr w:rsidR="00096B79">
          <w:type w:val="continuous"/>
          <w:pgSz w:w="11910" w:h="16840"/>
          <w:pgMar w:top="540" w:right="5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896"/>
        <w:gridCol w:w="8081"/>
      </w:tblGrid>
      <w:tr w:rsidR="00096B79" w14:paraId="10C37FE2" w14:textId="77777777">
        <w:trPr>
          <w:trHeight w:val="2685"/>
        </w:trPr>
        <w:tc>
          <w:tcPr>
            <w:tcW w:w="763" w:type="dxa"/>
          </w:tcPr>
          <w:p w14:paraId="553EEC70" w14:textId="77777777" w:rsidR="00096B79" w:rsidRDefault="00096B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A015BAD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5126F7A1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5EF6B806" w14:textId="77777777" w:rsidR="00096B79" w:rsidRDefault="00096B79">
            <w:pPr>
              <w:pStyle w:val="TableParagraph"/>
              <w:rPr>
                <w:rFonts w:ascii="Times New Roman"/>
                <w:sz w:val="20"/>
              </w:rPr>
            </w:pPr>
          </w:p>
          <w:p w14:paraId="39FEA488" w14:textId="77777777" w:rsidR="00096B79" w:rsidRDefault="00096B7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78FAD3E3" w14:textId="77777777" w:rsidR="00096B79" w:rsidRDefault="00FD4C73">
            <w:pPr>
              <w:pStyle w:val="TableParagraph"/>
              <w:spacing w:before="1"/>
              <w:ind w:left="203" w:right="19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CONNAISSANCES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COMPÉTENCES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MOBILISABLES</w:t>
            </w:r>
          </w:p>
        </w:tc>
        <w:tc>
          <w:tcPr>
            <w:tcW w:w="8081" w:type="dxa"/>
          </w:tcPr>
          <w:p w14:paraId="499FAD8A" w14:textId="77777777" w:rsidR="00096B79" w:rsidRDefault="00FD4C73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243" w:lineRule="exact"/>
              <w:ind w:left="216"/>
              <w:rPr>
                <w:sz w:val="20"/>
              </w:rPr>
            </w:pPr>
            <w:r>
              <w:rPr>
                <w:sz w:val="20"/>
              </w:rPr>
              <w:t>Disposer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bonnes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connaissances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éducatif,</w:t>
            </w:r>
          </w:p>
          <w:p w14:paraId="0DD16D90" w14:textId="77777777" w:rsidR="00096B79" w:rsidRDefault="00FD4C7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Savoir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agir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éthique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responsabilité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principes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d’éducation</w:t>
            </w:r>
          </w:p>
          <w:p w14:paraId="3664EC67" w14:textId="77777777" w:rsidR="00096B79" w:rsidRDefault="00FD4C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2"/>
              <w:ind w:right="95" w:firstLine="0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travailler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afin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d’animer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instances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concertation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régulation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vie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l’école, en prenant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compte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diversité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partenaires</w:t>
            </w:r>
          </w:p>
          <w:p w14:paraId="58CE0302" w14:textId="77777777" w:rsidR="00096B79" w:rsidRDefault="00FD4C73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Maîtriser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outils informatiques 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numériques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l’Internet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dans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l’établissement.</w:t>
            </w:r>
          </w:p>
          <w:p w14:paraId="72564A87" w14:textId="77777777" w:rsidR="00096B79" w:rsidRDefault="00FD4C7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Disposer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organisationnelles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méthodologiques 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savoir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apprécier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façon distanciée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diverses situations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décisions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adaptées.</w:t>
            </w:r>
          </w:p>
          <w:p w14:paraId="7375FEF9" w14:textId="77777777" w:rsidR="00096B79" w:rsidRDefault="00FD4C73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240" w:lineRule="atLeast"/>
              <w:ind w:right="329" w:firstLine="0"/>
              <w:rPr>
                <w:sz w:val="20"/>
              </w:rPr>
            </w:pPr>
            <w:r>
              <w:rPr>
                <w:sz w:val="20"/>
              </w:rPr>
              <w:t>Faire preuve de capacités relationnelles et d’une bonne écoute en direction des familles, des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l’ensemble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partenaires</w:t>
            </w:r>
          </w:p>
        </w:tc>
      </w:tr>
      <w:tr w:rsidR="00096B79" w14:paraId="537117CD" w14:textId="77777777">
        <w:trPr>
          <w:trHeight w:val="733"/>
        </w:trPr>
        <w:tc>
          <w:tcPr>
            <w:tcW w:w="763" w:type="dxa"/>
            <w:vMerge w:val="restart"/>
            <w:textDirection w:val="btLr"/>
          </w:tcPr>
          <w:p w14:paraId="370DCA75" w14:textId="77777777" w:rsidR="00096B79" w:rsidRDefault="00096B79">
            <w:pPr>
              <w:pStyle w:val="TableParagraph"/>
              <w:spacing w:before="5"/>
              <w:rPr>
                <w:rFonts w:ascii="Times New Roman"/>
              </w:rPr>
            </w:pPr>
          </w:p>
          <w:p w14:paraId="271CBDAD" w14:textId="77777777" w:rsidR="00096B79" w:rsidRDefault="00FD4C73">
            <w:pPr>
              <w:pStyle w:val="TableParagraph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CONTEXTE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ADMINISTRATIF</w:t>
            </w:r>
          </w:p>
        </w:tc>
        <w:tc>
          <w:tcPr>
            <w:tcW w:w="1896" w:type="dxa"/>
          </w:tcPr>
          <w:p w14:paraId="14A56127" w14:textId="77777777" w:rsidR="00096B79" w:rsidRDefault="00FD4C73">
            <w:pPr>
              <w:pStyle w:val="TableParagraph"/>
              <w:spacing w:line="243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PRE-REQUIS</w:t>
            </w:r>
          </w:p>
          <w:p w14:paraId="278CDDB3" w14:textId="77777777" w:rsidR="00096B79" w:rsidRDefault="00FD4C73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diplômes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</w:p>
          <w:p w14:paraId="6221EF45" w14:textId="77777777" w:rsidR="00096B79" w:rsidRDefault="00FD4C73">
            <w:pPr>
              <w:pStyle w:val="TableParagraph"/>
              <w:spacing w:line="225" w:lineRule="exact"/>
              <w:ind w:left="46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expérience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8081" w:type="dxa"/>
          </w:tcPr>
          <w:p w14:paraId="4AE522B3" w14:textId="77777777" w:rsidR="00096B79" w:rsidRDefault="00FD4C73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L'enseignant devra être inscrit sur la liste d'aptitude des directeurs d’écoles. Une expérience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direction est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vivement souhaitée.</w:t>
            </w:r>
          </w:p>
        </w:tc>
      </w:tr>
      <w:tr w:rsidR="00096B79" w14:paraId="11356963" w14:textId="77777777">
        <w:trPr>
          <w:trHeight w:val="486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34AAE718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1B705279" w14:textId="77777777" w:rsidR="00096B79" w:rsidRDefault="00FD4C73">
            <w:pPr>
              <w:pStyle w:val="TableParagraph"/>
              <w:spacing w:before="121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</w:p>
        </w:tc>
        <w:tc>
          <w:tcPr>
            <w:tcW w:w="8081" w:type="dxa"/>
          </w:tcPr>
          <w:p w14:paraId="3F189BC3" w14:textId="77777777" w:rsidR="00096B79" w:rsidRDefault="00F62C4D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Poste à profil avec p</w:t>
            </w:r>
            <w:r w:rsidR="00FD4C73">
              <w:rPr>
                <w:sz w:val="20"/>
              </w:rPr>
              <w:t>assage</w:t>
            </w:r>
            <w:r w:rsidR="00FD4C73">
              <w:rPr>
                <w:spacing w:val="-5"/>
                <w:sz w:val="20"/>
              </w:rPr>
              <w:t xml:space="preserve"> </w:t>
            </w:r>
            <w:r w:rsidR="00FD4C73">
              <w:rPr>
                <w:sz w:val="20"/>
              </w:rPr>
              <w:t>devant</w:t>
            </w:r>
            <w:r w:rsidR="00FD4C73">
              <w:rPr>
                <w:spacing w:val="-3"/>
                <w:sz w:val="20"/>
              </w:rPr>
              <w:t xml:space="preserve"> </w:t>
            </w:r>
            <w:r w:rsidR="00FD4C73">
              <w:rPr>
                <w:sz w:val="20"/>
              </w:rPr>
              <w:t>une</w:t>
            </w:r>
            <w:r w:rsidR="00FD4C73">
              <w:rPr>
                <w:spacing w:val="-5"/>
                <w:sz w:val="20"/>
              </w:rPr>
              <w:t xml:space="preserve"> </w:t>
            </w:r>
            <w:r w:rsidR="00FD4C73">
              <w:rPr>
                <w:sz w:val="20"/>
              </w:rPr>
              <w:t>commission.</w:t>
            </w:r>
          </w:p>
          <w:p w14:paraId="2E1C5D56" w14:textId="77777777" w:rsidR="00096B79" w:rsidRDefault="00FD4C7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définitif.</w:t>
            </w:r>
          </w:p>
        </w:tc>
      </w:tr>
      <w:tr w:rsidR="00096B79" w14:paraId="40A86948" w14:textId="77777777">
        <w:trPr>
          <w:trHeight w:val="489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4918B6D5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542AE83D" w14:textId="77777777" w:rsidR="00096B79" w:rsidRDefault="00FD4C73">
            <w:pPr>
              <w:pStyle w:val="TableParagraph"/>
              <w:spacing w:before="121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RÉGIME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HORAIRE</w:t>
            </w:r>
          </w:p>
        </w:tc>
        <w:tc>
          <w:tcPr>
            <w:tcW w:w="8081" w:type="dxa"/>
          </w:tcPr>
          <w:p w14:paraId="0D1C445B" w14:textId="77777777" w:rsidR="00096B79" w:rsidRDefault="00FD4C73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titulaire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exerce selon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enseignants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</w:p>
          <w:p w14:paraId="10770285" w14:textId="77777777" w:rsidR="00096B79" w:rsidRDefault="00FD4C7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degré.</w:t>
            </w:r>
          </w:p>
        </w:tc>
      </w:tr>
      <w:tr w:rsidR="00096B79" w14:paraId="36AD5AD9" w14:textId="77777777">
        <w:trPr>
          <w:trHeight w:val="244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17DBB524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62C0F294" w14:textId="77777777" w:rsidR="00096B79" w:rsidRDefault="00FD4C73">
            <w:pPr>
              <w:pStyle w:val="TableParagraph"/>
              <w:spacing w:line="224" w:lineRule="exact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RÉGIME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CONGES</w:t>
            </w:r>
          </w:p>
        </w:tc>
        <w:tc>
          <w:tcPr>
            <w:tcW w:w="8081" w:type="dxa"/>
          </w:tcPr>
          <w:p w14:paraId="1F270311" w14:textId="77777777" w:rsidR="00096B79" w:rsidRDefault="00FD4C7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titulaire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bénéficie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régime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enseignants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degré.</w:t>
            </w:r>
          </w:p>
        </w:tc>
      </w:tr>
      <w:tr w:rsidR="00096B79" w14:paraId="5E753734" w14:textId="77777777">
        <w:trPr>
          <w:trHeight w:val="486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33830F19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45E70ADF" w14:textId="77777777" w:rsidR="00096B79" w:rsidRDefault="00FD4C73">
            <w:pPr>
              <w:pStyle w:val="TableParagraph"/>
              <w:spacing w:line="243" w:lineRule="exact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RÉGIME</w:t>
            </w:r>
          </w:p>
          <w:p w14:paraId="4B98F037" w14:textId="77777777" w:rsidR="00096B79" w:rsidRDefault="00FD4C73">
            <w:pPr>
              <w:pStyle w:val="TableParagraph"/>
              <w:spacing w:line="223" w:lineRule="exact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INDEMNITAIRE</w:t>
            </w:r>
          </w:p>
        </w:tc>
        <w:tc>
          <w:tcPr>
            <w:tcW w:w="8081" w:type="dxa"/>
          </w:tcPr>
          <w:p w14:paraId="45445AB4" w14:textId="77777777" w:rsidR="00096B79" w:rsidRDefault="00FD4C73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ouvre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indemnités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afférentes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directeur</w:t>
            </w:r>
          </w:p>
          <w:p w14:paraId="6A58745E" w14:textId="77777777" w:rsidR="00096B79" w:rsidRDefault="00FD4C7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d’écol</w:t>
            </w:r>
            <w:r w:rsidR="00F62C4D">
              <w:rPr>
                <w:sz w:val="20"/>
              </w:rPr>
              <w:t>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l'éducation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».</w:t>
            </w:r>
          </w:p>
        </w:tc>
      </w:tr>
      <w:tr w:rsidR="00096B79" w14:paraId="3A5FD2AD" w14:textId="77777777">
        <w:trPr>
          <w:trHeight w:val="688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51D3A5CC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3F8C7021" w14:textId="77777777" w:rsidR="00096B79" w:rsidRDefault="00FD4C73">
            <w:pPr>
              <w:pStyle w:val="TableParagraph"/>
              <w:spacing w:before="99"/>
              <w:ind w:left="333" w:right="299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MODALITÉS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CANDIDATURE</w:t>
            </w:r>
          </w:p>
        </w:tc>
        <w:tc>
          <w:tcPr>
            <w:tcW w:w="8081" w:type="dxa"/>
          </w:tcPr>
          <w:p w14:paraId="09B686D8" w14:textId="77777777" w:rsidR="00096B79" w:rsidRDefault="00FD4C73">
            <w:pPr>
              <w:pStyle w:val="TableParagraph"/>
              <w:spacing w:before="1"/>
              <w:ind w:left="110" w:right="530"/>
              <w:rPr>
                <w:sz w:val="20"/>
              </w:rPr>
            </w:pPr>
            <w:r>
              <w:rPr>
                <w:sz w:val="20"/>
              </w:rPr>
              <w:t>Les candidatures seront accompagnées d’une lettre de motivation et d’un curriculum vitae.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Des entretiens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 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commission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recrutement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organisés</w:t>
            </w:r>
          </w:p>
        </w:tc>
      </w:tr>
      <w:tr w:rsidR="00096B79" w14:paraId="55557665" w14:textId="77777777">
        <w:trPr>
          <w:trHeight w:val="489"/>
        </w:trPr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09221842" w14:textId="77777777" w:rsidR="00096B79" w:rsidRDefault="00096B7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14:paraId="7C09548B" w14:textId="77777777" w:rsidR="00096B79" w:rsidRDefault="00FD4C73">
            <w:pPr>
              <w:pStyle w:val="TableParagraph"/>
              <w:spacing w:before="121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</w:p>
        </w:tc>
        <w:tc>
          <w:tcPr>
            <w:tcW w:w="8081" w:type="dxa"/>
          </w:tcPr>
          <w:p w14:paraId="0CFD5E06" w14:textId="77777777" w:rsidR="00096B79" w:rsidRDefault="00FD4C73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="00F62C4D">
              <w:rPr>
                <w:b/>
                <w:sz w:val="20"/>
              </w:rPr>
              <w:t>me LE BAIL Marie-Laure</w:t>
            </w:r>
            <w:r>
              <w:rPr>
                <w:b/>
                <w:sz w:val="20"/>
              </w:rPr>
              <w:t xml:space="preserve"> -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circonscription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MONTPELLIER </w:t>
            </w:r>
            <w:r w:rsidR="00F62C4D">
              <w:rPr>
                <w:b/>
                <w:sz w:val="20"/>
              </w:rPr>
              <w:t>OUEST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Tél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secrétariat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F0CB3AA" w14:textId="77777777" w:rsidR="00096B79" w:rsidRDefault="00FD4C73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04.48.</w:t>
            </w:r>
            <w:r w:rsidR="00F62C4D">
              <w:rPr>
                <w:b/>
                <w:sz w:val="20"/>
              </w:rPr>
              <w:t>18.54.88</w:t>
            </w:r>
          </w:p>
        </w:tc>
      </w:tr>
    </w:tbl>
    <w:p w14:paraId="4AABE16C" w14:textId="77777777" w:rsidR="00096B79" w:rsidRDefault="00096B79">
      <w:pPr>
        <w:spacing w:line="225" w:lineRule="exact"/>
        <w:rPr>
          <w:sz w:val="20"/>
        </w:rPr>
        <w:sectPr w:rsidR="00096B79">
          <w:pgSz w:w="11910" w:h="16840"/>
          <w:pgMar w:top="540" w:right="580" w:bottom="280" w:left="340" w:header="720" w:footer="720" w:gutter="0"/>
          <w:cols w:space="720"/>
        </w:sectPr>
      </w:pPr>
    </w:p>
    <w:p w14:paraId="3EF3D92E" w14:textId="77777777" w:rsidR="00096B79" w:rsidRDefault="00FD4C73">
      <w:pPr>
        <w:pStyle w:val="Titre1"/>
        <w:spacing w:before="29"/>
        <w:ind w:left="226" w:firstLine="0"/>
      </w:pPr>
      <w:r>
        <w:lastRenderedPageBreak/>
        <w:t>CRITÈRES</w:t>
      </w:r>
      <w:r>
        <w:rPr>
          <w:spacing w:val="-3"/>
        </w:rPr>
        <w:t xml:space="preserve"> </w:t>
      </w:r>
      <w:r>
        <w:t>D'ÉVALUATION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CANDIDAT</w:t>
      </w:r>
    </w:p>
    <w:p w14:paraId="2BDF9799" w14:textId="77777777" w:rsidR="00096B79" w:rsidRDefault="00096B79">
      <w:pPr>
        <w:pStyle w:val="Corpsdetexte"/>
        <w:spacing w:before="6"/>
        <w:ind w:left="0" w:firstLine="0"/>
        <w:rPr>
          <w:b/>
          <w:sz w:val="19"/>
        </w:rPr>
      </w:pPr>
    </w:p>
    <w:p w14:paraId="3BC792E9" w14:textId="77777777" w:rsidR="00096B79" w:rsidRDefault="00FD4C73">
      <w:pPr>
        <w:pStyle w:val="Paragraphedeliste"/>
        <w:numPr>
          <w:ilvl w:val="0"/>
          <w:numId w:val="1"/>
        </w:numPr>
        <w:tabs>
          <w:tab w:val="left" w:pos="426"/>
        </w:tabs>
        <w:spacing w:before="1"/>
        <w:rPr>
          <w:b/>
          <w:sz w:val="20"/>
        </w:rPr>
      </w:pPr>
      <w:r>
        <w:rPr>
          <w:b/>
          <w:sz w:val="20"/>
        </w:rPr>
        <w:t>Dans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domaine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connaissance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système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éducatif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rapport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sollicité</w:t>
      </w:r>
    </w:p>
    <w:p w14:paraId="725BD5AD" w14:textId="77777777" w:rsidR="00096B79" w:rsidRDefault="00096B79">
      <w:pPr>
        <w:pStyle w:val="Corpsdetexte"/>
        <w:spacing w:before="1"/>
        <w:ind w:left="0" w:firstLine="0"/>
        <w:rPr>
          <w:b/>
          <w:sz w:val="19"/>
        </w:rPr>
      </w:pPr>
    </w:p>
    <w:p w14:paraId="4821304E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0"/>
        <w:ind w:hanging="361"/>
        <w:rPr>
          <w:sz w:val="20"/>
        </w:rPr>
      </w:pPr>
      <w:r>
        <w:rPr>
          <w:sz w:val="20"/>
        </w:rPr>
        <w:t>Connaissances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système</w:t>
      </w:r>
      <w:r>
        <w:rPr>
          <w:spacing w:val="-5"/>
          <w:sz w:val="20"/>
        </w:rPr>
        <w:t xml:space="preserve"> </w:t>
      </w:r>
      <w:r>
        <w:rPr>
          <w:sz w:val="20"/>
        </w:rPr>
        <w:t>éducatif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général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premier</w:t>
      </w:r>
      <w:r>
        <w:rPr>
          <w:spacing w:val="-4"/>
          <w:sz w:val="20"/>
        </w:rPr>
        <w:t xml:space="preserve"> </w:t>
      </w:r>
      <w:r>
        <w:rPr>
          <w:sz w:val="20"/>
        </w:rPr>
        <w:t>degré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particulier</w:t>
      </w:r>
    </w:p>
    <w:p w14:paraId="3C46EDE3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Connaissances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l'éducation</w:t>
      </w:r>
      <w:r>
        <w:rPr>
          <w:spacing w:val="-5"/>
          <w:sz w:val="20"/>
        </w:rPr>
        <w:t xml:space="preserve"> </w:t>
      </w:r>
      <w:r>
        <w:rPr>
          <w:sz w:val="20"/>
        </w:rPr>
        <w:t>prioritaire,</w:t>
      </w:r>
      <w:r>
        <w:rPr>
          <w:spacing w:val="-4"/>
          <w:sz w:val="20"/>
        </w:rPr>
        <w:t xml:space="preserve"> </w:t>
      </w:r>
      <w:r>
        <w:rPr>
          <w:sz w:val="20"/>
        </w:rPr>
        <w:t>enjeux,</w:t>
      </w:r>
      <w:r>
        <w:rPr>
          <w:spacing w:val="-5"/>
          <w:sz w:val="20"/>
        </w:rPr>
        <w:t xml:space="preserve"> </w:t>
      </w:r>
      <w:r>
        <w:rPr>
          <w:sz w:val="20"/>
        </w:rPr>
        <w:t>finalités,</w:t>
      </w:r>
      <w:r>
        <w:rPr>
          <w:spacing w:val="-5"/>
          <w:sz w:val="20"/>
        </w:rPr>
        <w:t xml:space="preserve"> </w:t>
      </w:r>
      <w:r>
        <w:rPr>
          <w:sz w:val="20"/>
        </w:rPr>
        <w:t>évolutions</w:t>
      </w:r>
    </w:p>
    <w:p w14:paraId="0820F73C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line="276" w:lineRule="auto"/>
        <w:ind w:right="614"/>
        <w:rPr>
          <w:sz w:val="20"/>
        </w:rPr>
      </w:pPr>
      <w:r>
        <w:rPr>
          <w:sz w:val="20"/>
        </w:rPr>
        <w:t>Connaissance de l’ASH : le rôle du Directeur dans le suivi du parcours des élèves porteurs de handicap, la</w:t>
      </w:r>
      <w:r>
        <w:rPr>
          <w:spacing w:val="-43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procédures d’orientation,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relations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structures</w:t>
      </w:r>
      <w:r>
        <w:rPr>
          <w:spacing w:val="-2"/>
          <w:sz w:val="20"/>
        </w:rPr>
        <w:t xml:space="preserve"> </w:t>
      </w:r>
      <w:r>
        <w:rPr>
          <w:sz w:val="20"/>
        </w:rPr>
        <w:t>adaptées.</w:t>
      </w:r>
    </w:p>
    <w:p w14:paraId="73B95D22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0"/>
        <w:ind w:hanging="361"/>
        <w:rPr>
          <w:sz w:val="20"/>
        </w:rPr>
      </w:pPr>
      <w:r>
        <w:rPr>
          <w:sz w:val="20"/>
        </w:rPr>
        <w:t>Connaissances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orientations</w:t>
      </w:r>
      <w:r>
        <w:rPr>
          <w:spacing w:val="-5"/>
          <w:sz w:val="20"/>
        </w:rPr>
        <w:t xml:space="preserve"> </w:t>
      </w:r>
      <w:r>
        <w:rPr>
          <w:sz w:val="20"/>
        </w:rPr>
        <w:t>actuelles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politique</w:t>
      </w:r>
      <w:r>
        <w:rPr>
          <w:spacing w:val="-5"/>
          <w:sz w:val="20"/>
        </w:rPr>
        <w:t xml:space="preserve"> </w:t>
      </w:r>
      <w:r>
        <w:rPr>
          <w:sz w:val="20"/>
        </w:rPr>
        <w:t>éducative</w:t>
      </w:r>
    </w:p>
    <w:p w14:paraId="2936E53A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Connaissances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politique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ville</w:t>
      </w:r>
    </w:p>
    <w:p w14:paraId="3A04AFEC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36"/>
        <w:ind w:hanging="361"/>
        <w:rPr>
          <w:sz w:val="20"/>
        </w:rPr>
      </w:pPr>
      <w:r>
        <w:rPr>
          <w:sz w:val="20"/>
        </w:rPr>
        <w:t>Connaissances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l'environnement</w:t>
      </w:r>
      <w:r>
        <w:rPr>
          <w:spacing w:val="-5"/>
          <w:sz w:val="20"/>
        </w:rPr>
        <w:t xml:space="preserve"> </w:t>
      </w:r>
      <w:r>
        <w:rPr>
          <w:sz w:val="20"/>
        </w:rPr>
        <w:t>culturel,</w:t>
      </w:r>
      <w:r>
        <w:rPr>
          <w:spacing w:val="-4"/>
          <w:sz w:val="20"/>
        </w:rPr>
        <w:t xml:space="preserve"> </w:t>
      </w:r>
      <w:r>
        <w:rPr>
          <w:sz w:val="20"/>
        </w:rPr>
        <w:t>associatif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institutionnel</w:t>
      </w:r>
    </w:p>
    <w:p w14:paraId="60DDC002" w14:textId="77777777" w:rsidR="00096B79" w:rsidRDefault="00096B79">
      <w:pPr>
        <w:pStyle w:val="Corpsdetexte"/>
        <w:spacing w:before="0"/>
        <w:ind w:left="0" w:firstLine="0"/>
        <w:rPr>
          <w:sz w:val="22"/>
        </w:rPr>
      </w:pPr>
    </w:p>
    <w:p w14:paraId="361BED4F" w14:textId="77777777" w:rsidR="00096B79" w:rsidRDefault="00096B79">
      <w:pPr>
        <w:pStyle w:val="Corpsdetexte"/>
        <w:spacing w:before="7"/>
        <w:ind w:left="0" w:firstLine="0"/>
      </w:pPr>
    </w:p>
    <w:p w14:paraId="686BCEB5" w14:textId="77777777" w:rsidR="00096B79" w:rsidRDefault="00FD4C73">
      <w:pPr>
        <w:pStyle w:val="Titre1"/>
        <w:numPr>
          <w:ilvl w:val="0"/>
          <w:numId w:val="1"/>
        </w:numPr>
        <w:tabs>
          <w:tab w:val="left" w:pos="426"/>
        </w:tabs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domaine</w:t>
      </w:r>
      <w:r>
        <w:rPr>
          <w:spacing w:val="-2"/>
        </w:rPr>
        <w:t xml:space="preserve"> </w:t>
      </w:r>
      <w:r>
        <w:t>pédagogique</w:t>
      </w:r>
    </w:p>
    <w:p w14:paraId="0AE5DBE2" w14:textId="77777777" w:rsidR="00096B79" w:rsidRDefault="00096B79">
      <w:pPr>
        <w:pStyle w:val="Corpsdetexte"/>
        <w:spacing w:before="1"/>
        <w:ind w:left="0" w:firstLine="0"/>
        <w:rPr>
          <w:b/>
          <w:sz w:val="19"/>
        </w:rPr>
      </w:pPr>
    </w:p>
    <w:p w14:paraId="2F3136AF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1"/>
        <w:ind w:hanging="361"/>
        <w:rPr>
          <w:sz w:val="20"/>
        </w:rPr>
      </w:pPr>
      <w:r>
        <w:rPr>
          <w:sz w:val="20"/>
        </w:rPr>
        <w:t>Connaissances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l'organisation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enseignements</w:t>
      </w:r>
    </w:p>
    <w:p w14:paraId="0E0B994A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36"/>
        <w:ind w:hanging="361"/>
        <w:rPr>
          <w:sz w:val="20"/>
        </w:rPr>
      </w:pPr>
      <w:r>
        <w:rPr>
          <w:sz w:val="20"/>
        </w:rPr>
        <w:t>Connaissance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programmes,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socle</w:t>
      </w:r>
      <w:r>
        <w:rPr>
          <w:spacing w:val="-5"/>
          <w:sz w:val="20"/>
        </w:rPr>
        <w:t xml:space="preserve"> </w:t>
      </w:r>
      <w:r>
        <w:rPr>
          <w:sz w:val="20"/>
        </w:rPr>
        <w:t>commun</w:t>
      </w:r>
    </w:p>
    <w:p w14:paraId="6E046AD2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animer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fédérer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équipe</w:t>
      </w:r>
    </w:p>
    <w:p w14:paraId="3A82EA4F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organiser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travail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réseau</w:t>
      </w:r>
    </w:p>
    <w:p w14:paraId="4B63A174" w14:textId="77777777" w:rsidR="00096B79" w:rsidRDefault="00096B79">
      <w:pPr>
        <w:pStyle w:val="Corpsdetexte"/>
        <w:spacing w:before="0"/>
        <w:ind w:left="0" w:firstLine="0"/>
        <w:rPr>
          <w:sz w:val="22"/>
        </w:rPr>
      </w:pPr>
    </w:p>
    <w:p w14:paraId="4835C74A" w14:textId="77777777" w:rsidR="00096B79" w:rsidRDefault="00096B79">
      <w:pPr>
        <w:pStyle w:val="Corpsdetexte"/>
        <w:spacing w:before="8"/>
        <w:ind w:left="0" w:firstLine="0"/>
      </w:pPr>
    </w:p>
    <w:p w14:paraId="522B4E27" w14:textId="77777777" w:rsidR="00096B79" w:rsidRDefault="00FD4C73">
      <w:pPr>
        <w:pStyle w:val="Titre1"/>
        <w:numPr>
          <w:ilvl w:val="0"/>
          <w:numId w:val="1"/>
        </w:numPr>
        <w:tabs>
          <w:tab w:val="left" w:pos="426"/>
        </w:tabs>
        <w:spacing w:before="1"/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domaine</w:t>
      </w:r>
      <w:r>
        <w:rPr>
          <w:spacing w:val="-2"/>
        </w:rPr>
        <w:t xml:space="preserve"> </w:t>
      </w:r>
      <w:r>
        <w:t>administratif</w:t>
      </w:r>
    </w:p>
    <w:p w14:paraId="62621A10" w14:textId="77777777" w:rsidR="00096B79" w:rsidRDefault="00096B79">
      <w:pPr>
        <w:pStyle w:val="Corpsdetexte"/>
        <w:spacing w:before="1"/>
        <w:ind w:left="0" w:firstLine="0"/>
        <w:rPr>
          <w:b/>
          <w:sz w:val="19"/>
        </w:rPr>
      </w:pPr>
    </w:p>
    <w:p w14:paraId="688EC73B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0"/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organiser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travail,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anticiper,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programmer</w:t>
      </w:r>
    </w:p>
    <w:p w14:paraId="487E0018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Maîtrise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outils</w:t>
      </w:r>
      <w:r>
        <w:rPr>
          <w:spacing w:val="-4"/>
          <w:sz w:val="20"/>
        </w:rPr>
        <w:t xml:space="preserve"> </w:t>
      </w:r>
      <w:r>
        <w:rPr>
          <w:sz w:val="20"/>
        </w:rPr>
        <w:t>bureautiques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numériques</w:t>
      </w:r>
    </w:p>
    <w:p w14:paraId="24D67482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élaborer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outils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pilotage</w:t>
      </w:r>
    </w:p>
    <w:p w14:paraId="52406642" w14:textId="77777777" w:rsidR="00096B79" w:rsidRDefault="00096B79">
      <w:pPr>
        <w:pStyle w:val="Corpsdetexte"/>
        <w:spacing w:before="0"/>
        <w:ind w:left="0" w:firstLine="0"/>
        <w:rPr>
          <w:sz w:val="22"/>
        </w:rPr>
      </w:pPr>
    </w:p>
    <w:p w14:paraId="0B9FD350" w14:textId="77777777" w:rsidR="00096B79" w:rsidRDefault="00096B79">
      <w:pPr>
        <w:pStyle w:val="Corpsdetexte"/>
        <w:spacing w:before="6"/>
        <w:ind w:left="0" w:firstLine="0"/>
      </w:pPr>
    </w:p>
    <w:p w14:paraId="0D7A55AB" w14:textId="77777777" w:rsidR="00096B79" w:rsidRDefault="00FD4C73">
      <w:pPr>
        <w:pStyle w:val="Titre1"/>
        <w:numPr>
          <w:ilvl w:val="0"/>
          <w:numId w:val="1"/>
        </w:numPr>
        <w:tabs>
          <w:tab w:val="left" w:pos="426"/>
        </w:tabs>
      </w:pP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domaine</w:t>
      </w:r>
      <w:r>
        <w:rPr>
          <w:spacing w:val="-2"/>
        </w:rPr>
        <w:t xml:space="preserve"> </w:t>
      </w:r>
      <w:r>
        <w:t>relationnel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posture</w:t>
      </w:r>
      <w:r>
        <w:rPr>
          <w:spacing w:val="-3"/>
        </w:rPr>
        <w:t xml:space="preserve"> </w:t>
      </w:r>
      <w:r>
        <w:t>professionnelle</w:t>
      </w:r>
    </w:p>
    <w:p w14:paraId="29353E0A" w14:textId="77777777" w:rsidR="00096B79" w:rsidRDefault="00096B79">
      <w:pPr>
        <w:pStyle w:val="Corpsdetexte"/>
        <w:spacing w:before="4"/>
        <w:ind w:left="0" w:firstLine="0"/>
        <w:rPr>
          <w:b/>
          <w:sz w:val="19"/>
        </w:rPr>
      </w:pPr>
    </w:p>
    <w:p w14:paraId="7A99D2F5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0"/>
        <w:ind w:hanging="361"/>
        <w:rPr>
          <w:sz w:val="20"/>
        </w:rPr>
      </w:pPr>
      <w:r>
        <w:rPr>
          <w:sz w:val="20"/>
        </w:rPr>
        <w:t>Capacités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travailler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équipe</w:t>
      </w:r>
    </w:p>
    <w:p w14:paraId="7A3EEC39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Capacités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l'adaptation</w:t>
      </w:r>
    </w:p>
    <w:p w14:paraId="5AF94436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Qualité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l'expression</w:t>
      </w:r>
    </w:p>
    <w:p w14:paraId="27BAAF0D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36"/>
        <w:ind w:hanging="361"/>
        <w:rPr>
          <w:sz w:val="20"/>
        </w:rPr>
      </w:pPr>
      <w:r>
        <w:rPr>
          <w:sz w:val="20"/>
        </w:rPr>
        <w:t>Aptitude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</w:p>
    <w:p w14:paraId="3FDA3A9F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Capacités</w:t>
      </w:r>
      <w:r>
        <w:rPr>
          <w:spacing w:val="-5"/>
          <w:sz w:val="20"/>
        </w:rPr>
        <w:t xml:space="preserve"> </w:t>
      </w:r>
      <w:r>
        <w:rPr>
          <w:sz w:val="20"/>
        </w:rPr>
        <w:t>d'écoute</w:t>
      </w:r>
    </w:p>
    <w:p w14:paraId="3207C8BE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34"/>
        <w:ind w:hanging="361"/>
        <w:rPr>
          <w:sz w:val="20"/>
        </w:rPr>
      </w:pPr>
      <w:r>
        <w:rPr>
          <w:sz w:val="20"/>
        </w:rPr>
        <w:t>Sens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représentation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système</w:t>
      </w:r>
      <w:r>
        <w:rPr>
          <w:spacing w:val="-4"/>
          <w:sz w:val="20"/>
        </w:rPr>
        <w:t xml:space="preserve"> </w:t>
      </w:r>
      <w:r>
        <w:rPr>
          <w:sz w:val="20"/>
        </w:rPr>
        <w:t>éducatif</w:t>
      </w:r>
    </w:p>
    <w:p w14:paraId="6FACF8D6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Sens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responsabilités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l'initiative</w:t>
      </w:r>
    </w:p>
    <w:p w14:paraId="59D32573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fédérer</w:t>
      </w:r>
    </w:p>
    <w:p w14:paraId="1450826C" w14:textId="77777777" w:rsidR="00096B79" w:rsidRDefault="00FD4C73">
      <w:pPr>
        <w:pStyle w:val="Paragraphedeliste"/>
        <w:numPr>
          <w:ilvl w:val="1"/>
          <w:numId w:val="1"/>
        </w:numPr>
        <w:tabs>
          <w:tab w:val="left" w:pos="1872"/>
          <w:tab w:val="left" w:pos="1873"/>
        </w:tabs>
        <w:spacing w:before="39"/>
        <w:ind w:hanging="361"/>
        <w:rPr>
          <w:sz w:val="20"/>
        </w:rPr>
      </w:pPr>
      <w:r>
        <w:rPr>
          <w:sz w:val="20"/>
        </w:rPr>
        <w:t>Maîtrise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bureautique</w:t>
      </w:r>
    </w:p>
    <w:sectPr w:rsidR="00096B79">
      <w:pgSz w:w="11910" w:h="16840"/>
      <w:pgMar w:top="52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76C"/>
    <w:multiLevelType w:val="hybridMultilevel"/>
    <w:tmpl w:val="F630400E"/>
    <w:lvl w:ilvl="0" w:tplc="2264997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AF2"/>
    <w:multiLevelType w:val="hybridMultilevel"/>
    <w:tmpl w:val="313AC3C6"/>
    <w:lvl w:ilvl="0" w:tplc="11FAE74A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9FF63420">
      <w:numFmt w:val="bullet"/>
      <w:lvlText w:val="•"/>
      <w:lvlJc w:val="left"/>
      <w:pPr>
        <w:ind w:left="915" w:hanging="106"/>
      </w:pPr>
      <w:rPr>
        <w:rFonts w:hint="default"/>
        <w:lang w:val="fr-FR" w:eastAsia="en-US" w:bidi="ar-SA"/>
      </w:rPr>
    </w:lvl>
    <w:lvl w:ilvl="2" w:tplc="0AE8B2FA">
      <w:numFmt w:val="bullet"/>
      <w:lvlText w:val="•"/>
      <w:lvlJc w:val="left"/>
      <w:pPr>
        <w:ind w:left="1710" w:hanging="106"/>
      </w:pPr>
      <w:rPr>
        <w:rFonts w:hint="default"/>
        <w:lang w:val="fr-FR" w:eastAsia="en-US" w:bidi="ar-SA"/>
      </w:rPr>
    </w:lvl>
    <w:lvl w:ilvl="3" w:tplc="C786E298">
      <w:numFmt w:val="bullet"/>
      <w:lvlText w:val="•"/>
      <w:lvlJc w:val="left"/>
      <w:pPr>
        <w:ind w:left="2505" w:hanging="106"/>
      </w:pPr>
      <w:rPr>
        <w:rFonts w:hint="default"/>
        <w:lang w:val="fr-FR" w:eastAsia="en-US" w:bidi="ar-SA"/>
      </w:rPr>
    </w:lvl>
    <w:lvl w:ilvl="4" w:tplc="766695C6">
      <w:numFmt w:val="bullet"/>
      <w:lvlText w:val="•"/>
      <w:lvlJc w:val="left"/>
      <w:pPr>
        <w:ind w:left="3300" w:hanging="106"/>
      </w:pPr>
      <w:rPr>
        <w:rFonts w:hint="default"/>
        <w:lang w:val="fr-FR" w:eastAsia="en-US" w:bidi="ar-SA"/>
      </w:rPr>
    </w:lvl>
    <w:lvl w:ilvl="5" w:tplc="4454C246">
      <w:numFmt w:val="bullet"/>
      <w:lvlText w:val="•"/>
      <w:lvlJc w:val="left"/>
      <w:pPr>
        <w:ind w:left="4095" w:hanging="106"/>
      </w:pPr>
      <w:rPr>
        <w:rFonts w:hint="default"/>
        <w:lang w:val="fr-FR" w:eastAsia="en-US" w:bidi="ar-SA"/>
      </w:rPr>
    </w:lvl>
    <w:lvl w:ilvl="6" w:tplc="71F64B56">
      <w:numFmt w:val="bullet"/>
      <w:lvlText w:val="•"/>
      <w:lvlJc w:val="left"/>
      <w:pPr>
        <w:ind w:left="4890" w:hanging="106"/>
      </w:pPr>
      <w:rPr>
        <w:rFonts w:hint="default"/>
        <w:lang w:val="fr-FR" w:eastAsia="en-US" w:bidi="ar-SA"/>
      </w:rPr>
    </w:lvl>
    <w:lvl w:ilvl="7" w:tplc="A7666762">
      <w:numFmt w:val="bullet"/>
      <w:lvlText w:val="•"/>
      <w:lvlJc w:val="left"/>
      <w:pPr>
        <w:ind w:left="5685" w:hanging="106"/>
      </w:pPr>
      <w:rPr>
        <w:rFonts w:hint="default"/>
        <w:lang w:val="fr-FR" w:eastAsia="en-US" w:bidi="ar-SA"/>
      </w:rPr>
    </w:lvl>
    <w:lvl w:ilvl="8" w:tplc="9E7A5692">
      <w:numFmt w:val="bullet"/>
      <w:lvlText w:val="•"/>
      <w:lvlJc w:val="left"/>
      <w:pPr>
        <w:ind w:left="6480" w:hanging="106"/>
      </w:pPr>
      <w:rPr>
        <w:rFonts w:hint="default"/>
        <w:lang w:val="fr-FR" w:eastAsia="en-US" w:bidi="ar-SA"/>
      </w:rPr>
    </w:lvl>
  </w:abstractNum>
  <w:abstractNum w:abstractNumId="2" w15:restartNumberingAfterBreak="0">
    <w:nsid w:val="3A905D2B"/>
    <w:multiLevelType w:val="hybridMultilevel"/>
    <w:tmpl w:val="2960B8E4"/>
    <w:lvl w:ilvl="0" w:tplc="9B34A044">
      <w:start w:val="1"/>
      <w:numFmt w:val="decimal"/>
      <w:lvlText w:val="%1."/>
      <w:lvlJc w:val="left"/>
      <w:pPr>
        <w:ind w:left="425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D46E20AC">
      <w:numFmt w:val="bullet"/>
      <w:lvlText w:val=""/>
      <w:lvlJc w:val="left"/>
      <w:pPr>
        <w:ind w:left="1872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E7626066">
      <w:numFmt w:val="bullet"/>
      <w:lvlText w:val="•"/>
      <w:lvlJc w:val="left"/>
      <w:pPr>
        <w:ind w:left="2891" w:hanging="360"/>
      </w:pPr>
      <w:rPr>
        <w:rFonts w:hint="default"/>
        <w:lang w:val="fr-FR" w:eastAsia="en-US" w:bidi="ar-SA"/>
      </w:rPr>
    </w:lvl>
    <w:lvl w:ilvl="3" w:tplc="94F27B1E"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4" w:tplc="C4B28DEA">
      <w:numFmt w:val="bullet"/>
      <w:lvlText w:val="•"/>
      <w:lvlJc w:val="left"/>
      <w:pPr>
        <w:ind w:left="4915" w:hanging="360"/>
      </w:pPr>
      <w:rPr>
        <w:rFonts w:hint="default"/>
        <w:lang w:val="fr-FR" w:eastAsia="en-US" w:bidi="ar-SA"/>
      </w:rPr>
    </w:lvl>
    <w:lvl w:ilvl="5" w:tplc="F620E07A">
      <w:numFmt w:val="bullet"/>
      <w:lvlText w:val="•"/>
      <w:lvlJc w:val="left"/>
      <w:pPr>
        <w:ind w:left="5927" w:hanging="360"/>
      </w:pPr>
      <w:rPr>
        <w:rFonts w:hint="default"/>
        <w:lang w:val="fr-FR" w:eastAsia="en-US" w:bidi="ar-SA"/>
      </w:rPr>
    </w:lvl>
    <w:lvl w:ilvl="6" w:tplc="6AE8B030">
      <w:numFmt w:val="bullet"/>
      <w:lvlText w:val="•"/>
      <w:lvlJc w:val="left"/>
      <w:pPr>
        <w:ind w:left="6939" w:hanging="360"/>
      </w:pPr>
      <w:rPr>
        <w:rFonts w:hint="default"/>
        <w:lang w:val="fr-FR" w:eastAsia="en-US" w:bidi="ar-SA"/>
      </w:rPr>
    </w:lvl>
    <w:lvl w:ilvl="7" w:tplc="ABEAE3E6">
      <w:numFmt w:val="bullet"/>
      <w:lvlText w:val="•"/>
      <w:lvlJc w:val="left"/>
      <w:pPr>
        <w:ind w:left="7950" w:hanging="360"/>
      </w:pPr>
      <w:rPr>
        <w:rFonts w:hint="default"/>
        <w:lang w:val="fr-FR" w:eastAsia="en-US" w:bidi="ar-SA"/>
      </w:rPr>
    </w:lvl>
    <w:lvl w:ilvl="8" w:tplc="A3E6448A">
      <w:numFmt w:val="bullet"/>
      <w:lvlText w:val="•"/>
      <w:lvlJc w:val="left"/>
      <w:pPr>
        <w:ind w:left="896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2FD2531"/>
    <w:multiLevelType w:val="hybridMultilevel"/>
    <w:tmpl w:val="E0549F20"/>
    <w:lvl w:ilvl="0" w:tplc="172C4390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4E92AC58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16DC523E">
      <w:numFmt w:val="bullet"/>
      <w:lvlText w:val="•"/>
      <w:lvlJc w:val="left"/>
      <w:pPr>
        <w:ind w:left="1998" w:hanging="360"/>
      </w:pPr>
      <w:rPr>
        <w:rFonts w:hint="default"/>
        <w:lang w:val="fr-FR" w:eastAsia="en-US" w:bidi="ar-SA"/>
      </w:rPr>
    </w:lvl>
    <w:lvl w:ilvl="3" w:tplc="808860DA">
      <w:numFmt w:val="bullet"/>
      <w:lvlText w:val="•"/>
      <w:lvlJc w:val="left"/>
      <w:pPr>
        <w:ind w:left="2757" w:hanging="360"/>
      </w:pPr>
      <w:rPr>
        <w:rFonts w:hint="default"/>
        <w:lang w:val="fr-FR" w:eastAsia="en-US" w:bidi="ar-SA"/>
      </w:rPr>
    </w:lvl>
    <w:lvl w:ilvl="4" w:tplc="022472B8">
      <w:numFmt w:val="bullet"/>
      <w:lvlText w:val="•"/>
      <w:lvlJc w:val="left"/>
      <w:pPr>
        <w:ind w:left="3516" w:hanging="360"/>
      </w:pPr>
      <w:rPr>
        <w:rFonts w:hint="default"/>
        <w:lang w:val="fr-FR" w:eastAsia="en-US" w:bidi="ar-SA"/>
      </w:rPr>
    </w:lvl>
    <w:lvl w:ilvl="5" w:tplc="8E04C1AC">
      <w:numFmt w:val="bullet"/>
      <w:lvlText w:val="•"/>
      <w:lvlJc w:val="left"/>
      <w:pPr>
        <w:ind w:left="4275" w:hanging="360"/>
      </w:pPr>
      <w:rPr>
        <w:rFonts w:hint="default"/>
        <w:lang w:val="fr-FR" w:eastAsia="en-US" w:bidi="ar-SA"/>
      </w:rPr>
    </w:lvl>
    <w:lvl w:ilvl="6" w:tplc="8598AC16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7" w:tplc="70A6F780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8" w:tplc="AE9ACC18">
      <w:numFmt w:val="bullet"/>
      <w:lvlText w:val="•"/>
      <w:lvlJc w:val="left"/>
      <w:pPr>
        <w:ind w:left="655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1070C29"/>
    <w:multiLevelType w:val="hybridMultilevel"/>
    <w:tmpl w:val="6DF4AF88"/>
    <w:lvl w:ilvl="0" w:tplc="684A4588">
      <w:numFmt w:val="bullet"/>
      <w:lvlText w:val="-"/>
      <w:lvlJc w:val="left"/>
      <w:pPr>
        <w:ind w:left="110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F348AE80">
      <w:numFmt w:val="bullet"/>
      <w:lvlText w:val="•"/>
      <w:lvlJc w:val="left"/>
      <w:pPr>
        <w:ind w:left="915" w:hanging="106"/>
      </w:pPr>
      <w:rPr>
        <w:rFonts w:hint="default"/>
        <w:lang w:val="fr-FR" w:eastAsia="en-US" w:bidi="ar-SA"/>
      </w:rPr>
    </w:lvl>
    <w:lvl w:ilvl="2" w:tplc="F3E893EE">
      <w:numFmt w:val="bullet"/>
      <w:lvlText w:val="•"/>
      <w:lvlJc w:val="left"/>
      <w:pPr>
        <w:ind w:left="1710" w:hanging="106"/>
      </w:pPr>
      <w:rPr>
        <w:rFonts w:hint="default"/>
        <w:lang w:val="fr-FR" w:eastAsia="en-US" w:bidi="ar-SA"/>
      </w:rPr>
    </w:lvl>
    <w:lvl w:ilvl="3" w:tplc="8CDE951A">
      <w:numFmt w:val="bullet"/>
      <w:lvlText w:val="•"/>
      <w:lvlJc w:val="left"/>
      <w:pPr>
        <w:ind w:left="2505" w:hanging="106"/>
      </w:pPr>
      <w:rPr>
        <w:rFonts w:hint="default"/>
        <w:lang w:val="fr-FR" w:eastAsia="en-US" w:bidi="ar-SA"/>
      </w:rPr>
    </w:lvl>
    <w:lvl w:ilvl="4" w:tplc="A862456A">
      <w:numFmt w:val="bullet"/>
      <w:lvlText w:val="•"/>
      <w:lvlJc w:val="left"/>
      <w:pPr>
        <w:ind w:left="3300" w:hanging="106"/>
      </w:pPr>
      <w:rPr>
        <w:rFonts w:hint="default"/>
        <w:lang w:val="fr-FR" w:eastAsia="en-US" w:bidi="ar-SA"/>
      </w:rPr>
    </w:lvl>
    <w:lvl w:ilvl="5" w:tplc="74822626">
      <w:numFmt w:val="bullet"/>
      <w:lvlText w:val="•"/>
      <w:lvlJc w:val="left"/>
      <w:pPr>
        <w:ind w:left="4095" w:hanging="106"/>
      </w:pPr>
      <w:rPr>
        <w:rFonts w:hint="default"/>
        <w:lang w:val="fr-FR" w:eastAsia="en-US" w:bidi="ar-SA"/>
      </w:rPr>
    </w:lvl>
    <w:lvl w:ilvl="6" w:tplc="E9E2378E">
      <w:numFmt w:val="bullet"/>
      <w:lvlText w:val="•"/>
      <w:lvlJc w:val="left"/>
      <w:pPr>
        <w:ind w:left="4890" w:hanging="106"/>
      </w:pPr>
      <w:rPr>
        <w:rFonts w:hint="default"/>
        <w:lang w:val="fr-FR" w:eastAsia="en-US" w:bidi="ar-SA"/>
      </w:rPr>
    </w:lvl>
    <w:lvl w:ilvl="7" w:tplc="9D065702">
      <w:numFmt w:val="bullet"/>
      <w:lvlText w:val="•"/>
      <w:lvlJc w:val="left"/>
      <w:pPr>
        <w:ind w:left="5685" w:hanging="106"/>
      </w:pPr>
      <w:rPr>
        <w:rFonts w:hint="default"/>
        <w:lang w:val="fr-FR" w:eastAsia="en-US" w:bidi="ar-SA"/>
      </w:rPr>
    </w:lvl>
    <w:lvl w:ilvl="8" w:tplc="3BBE72DE">
      <w:numFmt w:val="bullet"/>
      <w:lvlText w:val="•"/>
      <w:lvlJc w:val="left"/>
      <w:pPr>
        <w:ind w:left="6480" w:hanging="10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79"/>
    <w:rsid w:val="00096B79"/>
    <w:rsid w:val="000E28FE"/>
    <w:rsid w:val="0033511C"/>
    <w:rsid w:val="007377A3"/>
    <w:rsid w:val="00E768FF"/>
    <w:rsid w:val="00F62C4D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8663"/>
  <w15:docId w15:val="{AC47029C-FA2C-4883-B810-4A83137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25" w:hanging="20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7"/>
      <w:ind w:left="1872" w:hanging="361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before="37"/>
      <w:ind w:left="18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Jean-Robert BIGGIO</cp:lastModifiedBy>
  <cp:revision>2</cp:revision>
  <dcterms:created xsi:type="dcterms:W3CDTF">2021-04-29T08:12:00Z</dcterms:created>
  <dcterms:modified xsi:type="dcterms:W3CDTF">2021-04-29T08:12:00Z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2021-04-27T00:00:00Z</vt:filetime>
  </property>
</Properties>
</file>